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2E414" w14:textId="316BB186" w:rsidR="00C802DA" w:rsidRPr="00A337D5" w:rsidRDefault="0010464E" w:rsidP="00A337D5">
      <w:pPr>
        <w:spacing w:line="360" w:lineRule="auto"/>
        <w:ind w:firstLineChars="400" w:firstLine="840"/>
        <w:rPr>
          <w:rFonts w:ascii="仿宋" w:eastAsia="仿宋" w:hAnsi="仿宋"/>
          <w:sz w:val="24"/>
          <w:szCs w:val="24"/>
        </w:rPr>
      </w:pP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</w:t>
      </w:r>
      <w:r w:rsidRPr="00A337D5">
        <w:rPr>
          <w:rFonts w:ascii="仿宋" w:eastAsia="仿宋" w:hAnsi="仿宋" w:hint="eastAsia"/>
          <w:sz w:val="24"/>
          <w:szCs w:val="24"/>
          <w:u w:val="single"/>
        </w:rPr>
        <w:t xml:space="preserve">（ </w:t>
      </w:r>
      <w:r w:rsidRPr="00A337D5">
        <w:rPr>
          <w:rFonts w:ascii="仿宋" w:eastAsia="仿宋" w:hAnsi="仿宋"/>
          <w:sz w:val="24"/>
          <w:szCs w:val="24"/>
          <w:u w:val="single"/>
        </w:rPr>
        <w:t xml:space="preserve">    </w:t>
      </w:r>
      <w:r w:rsidRPr="00A337D5">
        <w:rPr>
          <w:rFonts w:ascii="仿宋" w:eastAsia="仿宋" w:hAnsi="仿宋" w:hint="eastAsia"/>
          <w:sz w:val="24"/>
          <w:szCs w:val="24"/>
          <w:u w:val="single"/>
        </w:rPr>
        <w:t>X</w:t>
      </w:r>
      <w:r w:rsidRPr="00A337D5">
        <w:rPr>
          <w:rFonts w:ascii="仿宋" w:eastAsia="仿宋" w:hAnsi="仿宋"/>
          <w:sz w:val="24"/>
          <w:szCs w:val="24"/>
          <w:u w:val="single"/>
        </w:rPr>
        <w:t>XX</w:t>
      </w:r>
      <w:r w:rsidRPr="00A337D5">
        <w:rPr>
          <w:rFonts w:ascii="仿宋" w:eastAsia="仿宋" w:hAnsi="仿宋" w:hint="eastAsia"/>
          <w:sz w:val="24"/>
          <w:szCs w:val="24"/>
          <w:u w:val="single"/>
        </w:rPr>
        <w:t xml:space="preserve">单位 </w:t>
      </w:r>
      <w:r w:rsidRPr="00A337D5">
        <w:rPr>
          <w:rFonts w:ascii="仿宋" w:eastAsia="仿宋" w:hAnsi="仿宋"/>
          <w:sz w:val="24"/>
          <w:szCs w:val="24"/>
          <w:u w:val="single"/>
        </w:rPr>
        <w:t xml:space="preserve">    </w:t>
      </w:r>
      <w:r w:rsidRPr="00A337D5">
        <w:rPr>
          <w:rFonts w:ascii="仿宋" w:eastAsia="仿宋" w:hAnsi="仿宋" w:hint="eastAsia"/>
          <w:sz w:val="24"/>
          <w:szCs w:val="24"/>
          <w:u w:val="single"/>
        </w:rPr>
        <w:t xml:space="preserve">） </w:t>
      </w:r>
      <w:r w:rsidRPr="00A337D5">
        <w:rPr>
          <w:rFonts w:ascii="仿宋" w:eastAsia="仿宋" w:hAnsi="仿宋"/>
          <w:sz w:val="24"/>
          <w:szCs w:val="24"/>
          <w:u w:val="single"/>
        </w:rPr>
        <w:t xml:space="preserve">  </w:t>
      </w:r>
      <w:r w:rsidRPr="00A337D5">
        <w:rPr>
          <w:rFonts w:ascii="仿宋" w:eastAsia="仿宋" w:hAnsi="仿宋" w:hint="eastAsia"/>
          <w:sz w:val="24"/>
          <w:szCs w:val="24"/>
          <w:u w:val="single"/>
        </w:rPr>
        <w:t xml:space="preserve"> </w:t>
      </w:r>
      <w:r w:rsidRPr="00A337D5">
        <w:rPr>
          <w:rFonts w:ascii="仿宋" w:eastAsia="仿宋" w:hAnsi="仿宋" w:hint="eastAsia"/>
          <w:sz w:val="24"/>
          <w:szCs w:val="24"/>
        </w:rPr>
        <w:t>仪器设备和家具盘活工作报告</w:t>
      </w:r>
    </w:p>
    <w:p w14:paraId="5F61AE14" w14:textId="77777777" w:rsidR="0010464E" w:rsidRPr="00A337D5" w:rsidRDefault="0010464E" w:rsidP="00A337D5">
      <w:pPr>
        <w:spacing w:line="360" w:lineRule="auto"/>
        <w:ind w:firstLineChars="400" w:firstLine="960"/>
        <w:rPr>
          <w:rFonts w:ascii="仿宋" w:eastAsia="仿宋" w:hAnsi="仿宋"/>
          <w:sz w:val="24"/>
          <w:szCs w:val="24"/>
        </w:rPr>
      </w:pPr>
    </w:p>
    <w:p w14:paraId="0184296A" w14:textId="2D160171" w:rsidR="0010464E" w:rsidRDefault="0010464E" w:rsidP="00A337D5">
      <w:pPr>
        <w:spacing w:line="360" w:lineRule="auto"/>
        <w:rPr>
          <w:rFonts w:ascii="仿宋" w:eastAsia="仿宋" w:hAnsi="仿宋"/>
          <w:sz w:val="24"/>
          <w:szCs w:val="24"/>
        </w:rPr>
      </w:pPr>
      <w:r w:rsidRPr="00A337D5">
        <w:rPr>
          <w:rFonts w:ascii="仿宋" w:eastAsia="仿宋" w:hAnsi="仿宋" w:hint="eastAsia"/>
          <w:sz w:val="24"/>
          <w:szCs w:val="24"/>
        </w:rPr>
        <w:t>一、本单位仪器设备和家具</w:t>
      </w:r>
      <w:r w:rsidR="00CD5675">
        <w:rPr>
          <w:rFonts w:ascii="仿宋" w:eastAsia="仿宋" w:hAnsi="仿宋" w:hint="eastAsia"/>
          <w:sz w:val="24"/>
          <w:szCs w:val="24"/>
        </w:rPr>
        <w:t>的使用总体情况</w:t>
      </w:r>
    </w:p>
    <w:p w14:paraId="69D69D94" w14:textId="77777777" w:rsidR="00A337D5" w:rsidRPr="00A337D5" w:rsidRDefault="00A337D5" w:rsidP="00A337D5">
      <w:pPr>
        <w:spacing w:line="360" w:lineRule="auto"/>
        <w:rPr>
          <w:rFonts w:ascii="仿宋" w:eastAsia="仿宋" w:hAnsi="仿宋"/>
          <w:sz w:val="24"/>
          <w:szCs w:val="24"/>
        </w:rPr>
      </w:pPr>
    </w:p>
    <w:p w14:paraId="1B1EA68D" w14:textId="760C9F8B" w:rsidR="0010464E" w:rsidRDefault="0010464E" w:rsidP="00A337D5">
      <w:pPr>
        <w:spacing w:line="360" w:lineRule="auto"/>
        <w:rPr>
          <w:rFonts w:ascii="仿宋" w:eastAsia="仿宋" w:hAnsi="仿宋"/>
          <w:sz w:val="24"/>
          <w:szCs w:val="24"/>
        </w:rPr>
      </w:pPr>
      <w:r w:rsidRPr="00A337D5">
        <w:rPr>
          <w:rFonts w:ascii="仿宋" w:eastAsia="仿宋" w:hAnsi="仿宋" w:hint="eastAsia"/>
          <w:sz w:val="24"/>
          <w:szCs w:val="24"/>
        </w:rPr>
        <w:t>二、盘活工作方案</w:t>
      </w:r>
      <w:r w:rsidR="0044035F">
        <w:rPr>
          <w:rFonts w:ascii="仿宋" w:eastAsia="仿宋" w:hAnsi="仿宋" w:hint="eastAsia"/>
          <w:sz w:val="24"/>
          <w:szCs w:val="24"/>
        </w:rPr>
        <w:t>和具体举措</w:t>
      </w:r>
    </w:p>
    <w:p w14:paraId="0D6DCCBC" w14:textId="77777777" w:rsidR="00A337D5" w:rsidRPr="00A337D5" w:rsidRDefault="00A337D5" w:rsidP="00A337D5">
      <w:pPr>
        <w:spacing w:line="360" w:lineRule="auto"/>
        <w:rPr>
          <w:rFonts w:ascii="仿宋" w:eastAsia="仿宋" w:hAnsi="仿宋"/>
          <w:sz w:val="24"/>
          <w:szCs w:val="24"/>
        </w:rPr>
      </w:pPr>
    </w:p>
    <w:p w14:paraId="53508528" w14:textId="2FE9DEA2" w:rsidR="0010464E" w:rsidRDefault="0044035F" w:rsidP="00A337D5">
      <w:p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三</w:t>
      </w:r>
      <w:r w:rsidR="0010464E" w:rsidRPr="00A337D5">
        <w:rPr>
          <w:rFonts w:ascii="仿宋" w:eastAsia="仿宋" w:hAnsi="仿宋" w:hint="eastAsia"/>
          <w:sz w:val="24"/>
          <w:szCs w:val="24"/>
        </w:rPr>
        <w:t>、典型案例</w:t>
      </w:r>
    </w:p>
    <w:p w14:paraId="62546046" w14:textId="77777777" w:rsidR="00A337D5" w:rsidRPr="00A337D5" w:rsidRDefault="00A337D5" w:rsidP="00A337D5">
      <w:pPr>
        <w:spacing w:line="360" w:lineRule="auto"/>
        <w:rPr>
          <w:rFonts w:ascii="仿宋" w:eastAsia="仿宋" w:hAnsi="仿宋"/>
          <w:sz w:val="24"/>
          <w:szCs w:val="24"/>
        </w:rPr>
      </w:pPr>
    </w:p>
    <w:p w14:paraId="057E91D1" w14:textId="6425A341" w:rsidR="0010464E" w:rsidRDefault="0044035F" w:rsidP="00A337D5">
      <w:p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四</w:t>
      </w:r>
      <w:r w:rsidR="0010464E" w:rsidRPr="00A337D5">
        <w:rPr>
          <w:rFonts w:ascii="仿宋" w:eastAsia="仿宋" w:hAnsi="仿宋" w:hint="eastAsia"/>
          <w:sz w:val="24"/>
          <w:szCs w:val="24"/>
        </w:rPr>
        <w:t>、存在的主要问题</w:t>
      </w:r>
    </w:p>
    <w:p w14:paraId="65245D4B" w14:textId="77777777" w:rsidR="00A337D5" w:rsidRPr="00A337D5" w:rsidRDefault="00A337D5" w:rsidP="00A337D5">
      <w:pPr>
        <w:spacing w:line="360" w:lineRule="auto"/>
        <w:rPr>
          <w:rFonts w:ascii="仿宋" w:eastAsia="仿宋" w:hAnsi="仿宋"/>
          <w:sz w:val="24"/>
          <w:szCs w:val="24"/>
        </w:rPr>
      </w:pPr>
    </w:p>
    <w:p w14:paraId="0694DFD1" w14:textId="58D6F950" w:rsidR="0010464E" w:rsidRPr="00A337D5" w:rsidRDefault="0044035F" w:rsidP="00A337D5">
      <w:p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五</w:t>
      </w:r>
      <w:r w:rsidR="0010464E" w:rsidRPr="00A337D5">
        <w:rPr>
          <w:rFonts w:ascii="仿宋" w:eastAsia="仿宋" w:hAnsi="仿宋" w:hint="eastAsia"/>
          <w:sz w:val="24"/>
          <w:szCs w:val="24"/>
        </w:rPr>
        <w:t>、意见和建议</w:t>
      </w:r>
    </w:p>
    <w:p w14:paraId="2CCF2DE3" w14:textId="214E279F" w:rsidR="00A337D5" w:rsidRDefault="00A337D5"/>
    <w:p w14:paraId="4E52BB87" w14:textId="56F10FCB" w:rsidR="00EB3EB7" w:rsidRDefault="00EB3EB7"/>
    <w:p w14:paraId="78F7D235" w14:textId="77777777" w:rsidR="00EB3EB7" w:rsidRDefault="00EB3EB7"/>
    <w:p w14:paraId="254A04C5" w14:textId="77777777" w:rsidR="00A337D5" w:rsidRDefault="00A337D5"/>
    <w:p w14:paraId="6E46CA16" w14:textId="77777777" w:rsidR="0010464E" w:rsidRPr="00A337D5" w:rsidRDefault="0010464E" w:rsidP="00A337D5">
      <w:pPr>
        <w:spacing w:line="360" w:lineRule="auto"/>
        <w:ind w:right="960" w:firstLineChars="400" w:firstLine="960"/>
        <w:jc w:val="right"/>
        <w:rPr>
          <w:rFonts w:ascii="仿宋" w:eastAsia="仿宋" w:hAnsi="仿宋"/>
          <w:sz w:val="24"/>
          <w:szCs w:val="24"/>
        </w:rPr>
      </w:pPr>
      <w:r w:rsidRPr="00A337D5">
        <w:rPr>
          <w:rFonts w:ascii="仿宋" w:eastAsia="仿宋" w:hAnsi="仿宋" w:hint="eastAsia"/>
          <w:sz w:val="24"/>
          <w:szCs w:val="24"/>
        </w:rPr>
        <w:t>单位主管领导（签字）：</w:t>
      </w:r>
    </w:p>
    <w:p w14:paraId="2CC3A069" w14:textId="67ED9DB4" w:rsidR="0010464E" w:rsidRPr="00A337D5" w:rsidRDefault="0010464E" w:rsidP="00A337D5">
      <w:pPr>
        <w:spacing w:line="360" w:lineRule="auto"/>
        <w:ind w:right="1920" w:firstLineChars="400" w:firstLine="960"/>
        <w:jc w:val="right"/>
        <w:rPr>
          <w:rFonts w:ascii="仿宋" w:eastAsia="仿宋" w:hAnsi="仿宋"/>
          <w:sz w:val="24"/>
          <w:szCs w:val="24"/>
        </w:rPr>
      </w:pPr>
      <w:r w:rsidRPr="00A337D5">
        <w:rPr>
          <w:rFonts w:ascii="仿宋" w:eastAsia="仿宋" w:hAnsi="仿宋" w:hint="eastAsia"/>
          <w:sz w:val="24"/>
          <w:szCs w:val="24"/>
        </w:rPr>
        <w:t>单位公章</w:t>
      </w:r>
    </w:p>
    <w:p w14:paraId="7F7CB55E" w14:textId="77777777" w:rsidR="0010464E" w:rsidRDefault="0010464E"/>
    <w:sectPr w:rsidR="001046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F0C2C" w14:textId="77777777" w:rsidR="002235B0" w:rsidRDefault="002235B0" w:rsidP="0044035F">
      <w:r>
        <w:separator/>
      </w:r>
    </w:p>
  </w:endnote>
  <w:endnote w:type="continuationSeparator" w:id="0">
    <w:p w14:paraId="428A1E17" w14:textId="77777777" w:rsidR="002235B0" w:rsidRDefault="002235B0" w:rsidP="00440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B19A3" w14:textId="77777777" w:rsidR="002235B0" w:rsidRDefault="002235B0" w:rsidP="0044035F">
      <w:r>
        <w:separator/>
      </w:r>
    </w:p>
  </w:footnote>
  <w:footnote w:type="continuationSeparator" w:id="0">
    <w:p w14:paraId="5E61DF9B" w14:textId="77777777" w:rsidR="002235B0" w:rsidRDefault="002235B0" w:rsidP="004403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64E"/>
    <w:rsid w:val="0010464E"/>
    <w:rsid w:val="002235B0"/>
    <w:rsid w:val="0044035F"/>
    <w:rsid w:val="00A337D5"/>
    <w:rsid w:val="00C802DA"/>
    <w:rsid w:val="00CD5675"/>
    <w:rsid w:val="00EB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D9E604"/>
  <w15:chartTrackingRefBased/>
  <w15:docId w15:val="{447FA0DC-8592-43AD-A44F-0B79F915E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03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4035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403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4035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2023-06-08T07:45:00Z</dcterms:created>
  <dcterms:modified xsi:type="dcterms:W3CDTF">2023-06-08T08:09:00Z</dcterms:modified>
</cp:coreProperties>
</file>