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96" w:rsidRDefault="00225A96" w:rsidP="00225A96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</w:p>
    <w:p w:rsidR="00225A96" w:rsidRDefault="00225A96" w:rsidP="00225A96">
      <w:pPr>
        <w:spacing w:line="360" w:lineRule="auto"/>
        <w:ind w:firstLineChars="200" w:firstLine="480"/>
        <w:rPr>
          <w:sz w:val="24"/>
        </w:rPr>
      </w:pPr>
    </w:p>
    <w:p w:rsidR="00225A96" w:rsidRDefault="00225A96" w:rsidP="00225A96">
      <w:pPr>
        <w:spacing w:line="360" w:lineRule="auto"/>
        <w:ind w:firstLineChars="200" w:firstLine="480"/>
        <w:rPr>
          <w:sz w:val="24"/>
        </w:rPr>
      </w:pPr>
    </w:p>
    <w:p w:rsidR="00225A96" w:rsidRDefault="00225A96" w:rsidP="00225A96">
      <w:pPr>
        <w:spacing w:line="360" w:lineRule="auto"/>
        <w:ind w:firstLineChars="200" w:firstLine="420"/>
        <w:rPr>
          <w:szCs w:val="21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Pr="00AC33AA" w:rsidRDefault="00225A96" w:rsidP="00225A96">
      <w:pPr>
        <w:spacing w:line="480" w:lineRule="auto"/>
        <w:jc w:val="center"/>
        <w:rPr>
          <w:b/>
          <w:bCs/>
          <w:sz w:val="48"/>
          <w:szCs w:val="48"/>
        </w:rPr>
      </w:pPr>
      <w:r>
        <w:rPr>
          <w:rFonts w:hint="eastAsia"/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AC33AA">
        <w:rPr>
          <w:rFonts w:hint="eastAsia"/>
          <w:b/>
          <w:bCs/>
          <w:sz w:val="48"/>
          <w:szCs w:val="48"/>
        </w:rPr>
        <w:t>北京大学医学部</w:t>
      </w:r>
    </w:p>
    <w:p w:rsidR="00225A96" w:rsidRPr="00AC33AA" w:rsidRDefault="00225A96" w:rsidP="00225A96">
      <w:pPr>
        <w:spacing w:line="480" w:lineRule="auto"/>
        <w:jc w:val="center"/>
        <w:rPr>
          <w:b/>
          <w:bCs/>
          <w:sz w:val="24"/>
        </w:rPr>
      </w:pPr>
      <w:r w:rsidRPr="00AC33AA">
        <w:rPr>
          <w:rFonts w:hint="eastAsia"/>
          <w:b/>
          <w:bCs/>
          <w:sz w:val="48"/>
          <w:szCs w:val="48"/>
        </w:rPr>
        <w:t xml:space="preserve">    </w:t>
      </w:r>
      <w:r w:rsidRPr="00AC33AA">
        <w:rPr>
          <w:rFonts w:hint="eastAsia"/>
          <w:b/>
          <w:bCs/>
          <w:sz w:val="48"/>
          <w:szCs w:val="48"/>
        </w:rPr>
        <w:t>实验室危险废物投放记录</w:t>
      </w: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Default="00225A96" w:rsidP="00225A96">
      <w:pPr>
        <w:spacing w:line="360" w:lineRule="auto"/>
        <w:ind w:firstLineChars="200" w:firstLine="720"/>
        <w:jc w:val="center"/>
        <w:rPr>
          <w:sz w:val="36"/>
          <w:szCs w:val="36"/>
        </w:rPr>
      </w:pPr>
    </w:p>
    <w:p w:rsidR="00225A96" w:rsidRPr="00AC33AA" w:rsidRDefault="00225A96" w:rsidP="00225A96">
      <w:pPr>
        <w:spacing w:line="360" w:lineRule="auto"/>
        <w:ind w:firstLineChars="600" w:firstLine="1807"/>
        <w:jc w:val="left"/>
        <w:rPr>
          <w:b/>
          <w:bCs/>
          <w:sz w:val="30"/>
          <w:szCs w:val="30"/>
          <w:u w:val="single"/>
        </w:rPr>
      </w:pPr>
      <w:r w:rsidRPr="00AC33AA">
        <w:rPr>
          <w:rFonts w:hint="eastAsia"/>
          <w:b/>
          <w:bCs/>
          <w:sz w:val="30"/>
          <w:szCs w:val="30"/>
        </w:rPr>
        <w:t>二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级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单</w:t>
      </w:r>
      <w:r w:rsidRPr="00AC33AA">
        <w:rPr>
          <w:rFonts w:hint="eastAsia"/>
          <w:b/>
          <w:bCs/>
          <w:sz w:val="30"/>
          <w:szCs w:val="30"/>
        </w:rPr>
        <w:t xml:space="preserve"> </w:t>
      </w:r>
      <w:r w:rsidRPr="00AC33AA">
        <w:rPr>
          <w:rFonts w:hint="eastAsia"/>
          <w:b/>
          <w:bCs/>
          <w:sz w:val="30"/>
          <w:szCs w:val="30"/>
        </w:rPr>
        <w:t>位：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         </w:t>
      </w:r>
    </w:p>
    <w:p w:rsidR="00225A96" w:rsidRPr="00AC33AA" w:rsidRDefault="00225A96" w:rsidP="00225A96">
      <w:pPr>
        <w:spacing w:line="360" w:lineRule="auto"/>
        <w:ind w:firstLineChars="600" w:firstLine="1807"/>
        <w:jc w:val="left"/>
        <w:rPr>
          <w:b/>
          <w:bCs/>
          <w:sz w:val="30"/>
          <w:szCs w:val="30"/>
          <w:u w:val="single"/>
        </w:rPr>
      </w:pPr>
      <w:r w:rsidRPr="00AC33AA">
        <w:rPr>
          <w:rFonts w:hint="eastAsia"/>
          <w:b/>
          <w:bCs/>
          <w:sz w:val="30"/>
          <w:szCs w:val="30"/>
        </w:rPr>
        <w:t>实验室负责人：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        </w:t>
      </w:r>
    </w:p>
    <w:p w:rsidR="00225A96" w:rsidRPr="00AC33AA" w:rsidRDefault="00225A96" w:rsidP="00225A96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 w:rsidRPr="00AC33AA">
        <w:rPr>
          <w:rFonts w:hint="eastAsia"/>
          <w:b/>
          <w:bCs/>
          <w:sz w:val="30"/>
          <w:szCs w:val="30"/>
        </w:rPr>
        <w:t>产生地点</w:t>
      </w:r>
      <w:r w:rsidRPr="00AC33AA">
        <w:rPr>
          <w:rFonts w:hint="eastAsia"/>
          <w:b/>
          <w:bCs/>
          <w:sz w:val="24"/>
        </w:rPr>
        <w:t>（含楼，房间号）</w:t>
      </w:r>
      <w:r w:rsidRPr="00AC33AA">
        <w:rPr>
          <w:rFonts w:hint="eastAsia"/>
          <w:b/>
          <w:bCs/>
          <w:sz w:val="30"/>
          <w:szCs w:val="30"/>
        </w:rPr>
        <w:t>：</w:t>
      </w:r>
      <w:r w:rsidRPr="00AC33AA">
        <w:rPr>
          <w:rFonts w:hint="eastAsia"/>
          <w:b/>
          <w:bCs/>
          <w:sz w:val="30"/>
          <w:szCs w:val="30"/>
          <w:u w:val="single"/>
        </w:rPr>
        <w:t xml:space="preserve">                    </w:t>
      </w:r>
    </w:p>
    <w:p w:rsidR="00225A96" w:rsidRDefault="00225A96" w:rsidP="00225A96">
      <w:pPr>
        <w:spacing w:line="360" w:lineRule="auto"/>
        <w:rPr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szCs w:val="21"/>
        </w:rPr>
      </w:pPr>
    </w:p>
    <w:p w:rsidR="00225A96" w:rsidRDefault="00225A96" w:rsidP="00225A96">
      <w:pPr>
        <w:spacing w:line="360" w:lineRule="auto"/>
        <w:ind w:firstLineChars="200" w:firstLine="420"/>
        <w:rPr>
          <w:szCs w:val="21"/>
        </w:rPr>
      </w:pPr>
    </w:p>
    <w:p w:rsidR="00225A96" w:rsidRPr="0051480C" w:rsidRDefault="00225A96" w:rsidP="00225A96">
      <w:pPr>
        <w:adjustRightInd w:val="0"/>
        <w:snapToGrid w:val="0"/>
        <w:ind w:right="845"/>
        <w:rPr>
          <w:sz w:val="32"/>
          <w:szCs w:val="32"/>
          <w:u w:val="single"/>
        </w:rPr>
      </w:pPr>
      <w:r w:rsidRPr="00AC33AA">
        <w:rPr>
          <w:rFonts w:hint="eastAsia"/>
          <w:b/>
          <w:bCs/>
          <w:szCs w:val="21"/>
        </w:rPr>
        <w:lastRenderedPageBreak/>
        <w:t>编号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AC33AA">
        <w:rPr>
          <w:rFonts w:hint="eastAsia"/>
          <w:szCs w:val="21"/>
        </w:rPr>
        <w:t xml:space="preserve">  </w:t>
      </w:r>
      <w:r>
        <w:rPr>
          <w:b/>
          <w:bCs/>
          <w:szCs w:val="21"/>
        </w:rPr>
        <w:t xml:space="preserve">        </w:t>
      </w:r>
      <w:r w:rsidRPr="00AC33AA">
        <w:rPr>
          <w:rFonts w:hint="eastAsia"/>
          <w:b/>
          <w:bCs/>
          <w:szCs w:val="21"/>
        </w:rPr>
        <w:t>危险废物总重量（</w:t>
      </w:r>
      <w:r w:rsidRPr="00AC33AA">
        <w:rPr>
          <w:rFonts w:hint="eastAsia"/>
          <w:b/>
          <w:bCs/>
          <w:szCs w:val="21"/>
        </w:rPr>
        <w:t>K</w:t>
      </w:r>
      <w:r w:rsidRPr="00AC33AA">
        <w:rPr>
          <w:rFonts w:hint="eastAsia"/>
          <w:b/>
          <w:bCs/>
        </w:rPr>
        <w:t>g</w:t>
      </w:r>
      <w:r w:rsidRPr="00AC33AA">
        <w:rPr>
          <w:rFonts w:hint="eastAsia"/>
          <w:b/>
          <w:bCs/>
          <w:szCs w:val="21"/>
        </w:rPr>
        <w:t>）</w:t>
      </w:r>
      <w:r w:rsidRPr="00AC33AA">
        <w:rPr>
          <w:rFonts w:hint="eastAsia"/>
          <w:szCs w:val="21"/>
        </w:rPr>
        <w:t>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 xml:space="preserve">  </w:t>
      </w:r>
      <w:r>
        <w:rPr>
          <w:szCs w:val="21"/>
          <w:u w:val="single"/>
        </w:rPr>
        <w:t xml:space="preserve">  </w:t>
      </w:r>
    </w:p>
    <w:p w:rsidR="00225A96" w:rsidRPr="00AC33AA" w:rsidRDefault="00225A96" w:rsidP="00225A96">
      <w:pPr>
        <w:ind w:firstLineChars="200" w:firstLine="643"/>
        <w:jc w:val="center"/>
        <w:rPr>
          <w:b/>
          <w:bCs/>
          <w:sz w:val="32"/>
          <w:szCs w:val="32"/>
        </w:rPr>
      </w:pPr>
      <w:r w:rsidRPr="00AC33AA">
        <w:rPr>
          <w:rFonts w:hint="eastAsia"/>
          <w:b/>
          <w:bCs/>
          <w:sz w:val="32"/>
          <w:szCs w:val="32"/>
        </w:rPr>
        <w:t>实验室危险废物投放登记表</w:t>
      </w:r>
    </w:p>
    <w:p w:rsidR="00225A96" w:rsidRDefault="00225A96" w:rsidP="00225A9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请仔细查看废液桶内原有成份，您准备往桶里倒的废液是否存在安全隐患！</w:t>
      </w:r>
    </w:p>
    <w:p w:rsidR="00225A96" w:rsidRDefault="00225A96" w:rsidP="00225A96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倒完后您有责任随手将盖子拧紧，不得超过桶容量的</w:t>
      </w:r>
      <w:r>
        <w:rPr>
          <w:rFonts w:hint="eastAsia"/>
          <w:b/>
          <w:bCs/>
          <w:sz w:val="24"/>
        </w:rPr>
        <w:t xml:space="preserve"> 75%</w:t>
      </w:r>
      <w:r>
        <w:rPr>
          <w:rFonts w:hint="eastAsia"/>
          <w:b/>
          <w:bCs/>
          <w:sz w:val="24"/>
        </w:rPr>
        <w:t>，</w:t>
      </w:r>
      <w:r w:rsidRPr="0078420D">
        <w:rPr>
          <w:rFonts w:hint="eastAsia"/>
          <w:b/>
          <w:bCs/>
          <w:sz w:val="24"/>
        </w:rPr>
        <w:t>请将</w:t>
      </w:r>
      <w:r>
        <w:rPr>
          <w:rFonts w:hint="eastAsia"/>
          <w:b/>
          <w:bCs/>
          <w:sz w:val="24"/>
        </w:rPr>
        <w:t>桶</w:t>
      </w:r>
      <w:r w:rsidRPr="00AC33AA">
        <w:rPr>
          <w:rFonts w:hint="eastAsia"/>
          <w:b/>
          <w:bCs/>
          <w:sz w:val="24"/>
        </w:rPr>
        <w:t>张贴</w:t>
      </w:r>
      <w:r>
        <w:rPr>
          <w:rFonts w:hint="eastAsia"/>
          <w:b/>
          <w:bCs/>
          <w:sz w:val="24"/>
        </w:rPr>
        <w:t>危险废物</w:t>
      </w:r>
      <w:r w:rsidRPr="00AC33AA">
        <w:rPr>
          <w:rFonts w:hint="eastAsia"/>
          <w:b/>
          <w:bCs/>
          <w:sz w:val="24"/>
        </w:rPr>
        <w:t>标签、置于托盘里并存放在危废暂存区警戒线内</w:t>
      </w:r>
      <w:r>
        <w:rPr>
          <w:rFonts w:hint="eastAsia"/>
          <w:b/>
          <w:bCs/>
          <w:sz w:val="24"/>
        </w:rPr>
        <w:t>！</w:t>
      </w:r>
    </w:p>
    <w:p w:rsidR="00225A96" w:rsidRDefault="00225A96" w:rsidP="00225A96">
      <w:pPr>
        <w:rPr>
          <w:szCs w:val="21"/>
          <w:u w:val="single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b/>
          <w:bCs/>
          <w:sz w:val="24"/>
        </w:rPr>
        <w:t>请每次及时认真填写、不得漏填！</w:t>
      </w:r>
      <w:r>
        <w:rPr>
          <w:rFonts w:hint="eastAsia"/>
          <w:b/>
          <w:bCs/>
          <w:sz w:val="24"/>
        </w:rPr>
        <w:t xml:space="preserve"> </w:t>
      </w:r>
    </w:p>
    <w:tbl>
      <w:tblPr>
        <w:tblpPr w:leftFromText="180" w:rightFromText="180" w:vertAnchor="text" w:horzAnchor="page" w:tblpX="1520" w:tblpY="34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1536"/>
        <w:gridCol w:w="839"/>
        <w:gridCol w:w="1000"/>
        <w:gridCol w:w="1797"/>
        <w:gridCol w:w="1126"/>
        <w:gridCol w:w="1729"/>
      </w:tblGrid>
      <w:tr w:rsidR="00225A96" w:rsidTr="002D53B2">
        <w:tc>
          <w:tcPr>
            <w:tcW w:w="973" w:type="dxa"/>
            <w:vMerge w:val="restart"/>
            <w:shd w:val="clear" w:color="auto" w:fill="auto"/>
          </w:tcPr>
          <w:p w:rsidR="00225A96" w:rsidRDefault="00225A96" w:rsidP="002D53B2"/>
          <w:p w:rsidR="00225A96" w:rsidRDefault="00225A96" w:rsidP="002D53B2"/>
          <w:p w:rsidR="00225A96" w:rsidRDefault="00225A96" w:rsidP="002D53B2">
            <w:r>
              <w:rPr>
                <w:rFonts w:hint="eastAsia"/>
              </w:rPr>
              <w:t>类别</w:t>
            </w:r>
          </w:p>
        </w:tc>
        <w:tc>
          <w:tcPr>
            <w:tcW w:w="1536" w:type="dxa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有机废液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含卤素有机废液</w:t>
            </w:r>
            <w:r>
              <w:rPr>
                <w:rFonts w:hint="eastAsia"/>
              </w:rPr>
              <w:t xml:space="preserve">    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其他有机废液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25A96" w:rsidRDefault="00225A96" w:rsidP="002D53B2"/>
          <w:p w:rsidR="00225A96" w:rsidRDefault="00225A96" w:rsidP="002D53B2">
            <w:r>
              <w:rPr>
                <w:rFonts w:hint="eastAsia"/>
              </w:rPr>
              <w:t xml:space="preserve">pH </w:t>
            </w:r>
            <w:r>
              <w:rPr>
                <w:rFonts w:hint="eastAsia"/>
              </w:rPr>
              <w:t>值：</w:t>
            </w:r>
            <w:r w:rsidRPr="001F5465">
              <w:rPr>
                <w:rFonts w:hint="eastAsia"/>
                <w:u w:val="single"/>
              </w:rPr>
              <w:t xml:space="preserve">        </w:t>
            </w:r>
          </w:p>
        </w:tc>
      </w:tr>
      <w:tr w:rsidR="00225A96" w:rsidTr="002D53B2">
        <w:trPr>
          <w:trHeight w:val="604"/>
        </w:trPr>
        <w:tc>
          <w:tcPr>
            <w:tcW w:w="973" w:type="dxa"/>
            <w:vMerge/>
            <w:shd w:val="clear" w:color="auto" w:fill="auto"/>
          </w:tcPr>
          <w:p w:rsidR="00225A96" w:rsidRDefault="00225A96" w:rsidP="002D53B2"/>
        </w:tc>
        <w:tc>
          <w:tcPr>
            <w:tcW w:w="1536" w:type="dxa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无机废液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含氰废液</w:t>
            </w:r>
            <w:r>
              <w:rPr>
                <w:rFonts w:hint="eastAsia"/>
              </w:rPr>
              <w:t xml:space="preserve">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含汞废液</w:t>
            </w:r>
            <w:r>
              <w:rPr>
                <w:rFonts w:hint="eastAsia"/>
              </w:rPr>
              <w:t xml:space="preserve">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重金属废液</w:t>
            </w:r>
          </w:p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废酸</w:t>
            </w:r>
            <w:r>
              <w:rPr>
                <w:rFonts w:hint="eastAsia"/>
              </w:rPr>
              <w:t xml:space="preserve"> 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废碱</w:t>
            </w:r>
            <w:r>
              <w:rPr>
                <w:rFonts w:hint="eastAsia"/>
              </w:rPr>
              <w:t xml:space="preserve">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其他无机废液</w:t>
            </w:r>
          </w:p>
        </w:tc>
        <w:tc>
          <w:tcPr>
            <w:tcW w:w="1729" w:type="dxa"/>
            <w:vMerge/>
            <w:shd w:val="clear" w:color="auto" w:fill="auto"/>
          </w:tcPr>
          <w:p w:rsidR="00225A96" w:rsidRDefault="00225A96" w:rsidP="002D53B2"/>
        </w:tc>
      </w:tr>
      <w:tr w:rsidR="00225A96" w:rsidTr="002D53B2">
        <w:trPr>
          <w:trHeight w:val="312"/>
        </w:trPr>
        <w:tc>
          <w:tcPr>
            <w:tcW w:w="973" w:type="dxa"/>
            <w:vMerge/>
            <w:shd w:val="clear" w:color="auto" w:fill="auto"/>
          </w:tcPr>
          <w:p w:rsidR="00225A96" w:rsidRDefault="00225A96" w:rsidP="002D53B2"/>
        </w:tc>
        <w:tc>
          <w:tcPr>
            <w:tcW w:w="1536" w:type="dxa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固态废弃物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4762" w:type="dxa"/>
            <w:gridSpan w:val="4"/>
            <w:shd w:val="clear" w:color="auto" w:fill="auto"/>
          </w:tcPr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废弃化学试剂</w:t>
            </w:r>
            <w:r>
              <w:rPr>
                <w:rFonts w:hint="eastAsia"/>
              </w:rPr>
              <w:t xml:space="preserve">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废弃包装物</w:t>
            </w:r>
            <w:r>
              <w:rPr>
                <w:rFonts w:hint="eastAsia"/>
              </w:rPr>
              <w:t xml:space="preserve">  </w:t>
            </w:r>
          </w:p>
          <w:p w:rsidR="00225A96" w:rsidRDefault="00225A96" w:rsidP="002D53B2"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废弃容器</w:t>
            </w:r>
            <w:r>
              <w:rPr>
                <w:rFonts w:hint="eastAsia"/>
              </w:rPr>
              <w:t xml:space="preserve">       </w:t>
            </w:r>
            <w:r w:rsidRPr="001F5465"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其他固态废物</w:t>
            </w:r>
          </w:p>
        </w:tc>
        <w:tc>
          <w:tcPr>
            <w:tcW w:w="1729" w:type="dxa"/>
            <w:shd w:val="clear" w:color="auto" w:fill="auto"/>
          </w:tcPr>
          <w:p w:rsidR="00225A96" w:rsidRDefault="00225A96" w:rsidP="002D53B2"/>
          <w:p w:rsidR="00225A96" w:rsidRDefault="00225A96" w:rsidP="002D53B2">
            <w:r>
              <w:rPr>
                <w:rFonts w:hint="eastAsia"/>
              </w:rPr>
              <w:t>实验室：</w:t>
            </w:r>
            <w:r w:rsidRPr="001F5465">
              <w:rPr>
                <w:rFonts w:hint="eastAsia"/>
                <w:u w:val="single"/>
              </w:rPr>
              <w:t xml:space="preserve">        </w:t>
            </w:r>
          </w:p>
        </w:tc>
      </w:tr>
      <w:tr w:rsidR="00225A96" w:rsidTr="002D53B2">
        <w:tc>
          <w:tcPr>
            <w:tcW w:w="973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序号</w:t>
            </w:r>
          </w:p>
        </w:tc>
        <w:tc>
          <w:tcPr>
            <w:tcW w:w="3375" w:type="dxa"/>
            <w:gridSpan w:val="3"/>
            <w:shd w:val="clear" w:color="auto" w:fill="auto"/>
          </w:tcPr>
          <w:p w:rsidR="00225A96" w:rsidRDefault="00225A96" w:rsidP="002D53B2">
            <w:pPr>
              <w:jc w:val="center"/>
            </w:pPr>
            <w:r>
              <w:rPr>
                <w:rFonts w:hint="eastAsia"/>
              </w:rPr>
              <w:t>主要有害成分</w:t>
            </w:r>
          </w:p>
        </w:tc>
        <w:tc>
          <w:tcPr>
            <w:tcW w:w="1797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126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投放日期</w:t>
            </w:r>
          </w:p>
        </w:tc>
        <w:tc>
          <w:tcPr>
            <w:tcW w:w="1729" w:type="dxa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投放人</w:t>
            </w: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20"/>
        </w:trPr>
        <w:tc>
          <w:tcPr>
            <w:tcW w:w="973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3375" w:type="dxa"/>
            <w:gridSpan w:val="3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97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225A96" w:rsidRPr="001F5465" w:rsidRDefault="00225A96" w:rsidP="002D53B2">
            <w:pPr>
              <w:spacing w:beforeLines="50" w:before="156"/>
              <w:rPr>
                <w:sz w:val="24"/>
              </w:rPr>
            </w:pPr>
          </w:p>
        </w:tc>
      </w:tr>
      <w:tr w:rsidR="00225A96" w:rsidTr="002D53B2">
        <w:trPr>
          <w:trHeight w:val="906"/>
        </w:trPr>
        <w:tc>
          <w:tcPr>
            <w:tcW w:w="9000" w:type="dxa"/>
            <w:gridSpan w:val="7"/>
            <w:shd w:val="clear" w:color="auto" w:fill="auto"/>
          </w:tcPr>
          <w:p w:rsidR="00225A96" w:rsidRDefault="00225A96" w:rsidP="002D53B2">
            <w:pPr>
              <w:adjustRightInd w:val="0"/>
              <w:snapToGrid w:val="0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：“类别”只能选择一种；</w:t>
            </w:r>
            <w:r>
              <w:rPr>
                <w:rFonts w:hint="eastAsia"/>
              </w:rPr>
              <w:t xml:space="preserve"> </w:t>
            </w:r>
          </w:p>
          <w:p w:rsidR="00225A96" w:rsidRDefault="00225A96" w:rsidP="002D53B2">
            <w:pPr>
              <w:adjustRightInd w:val="0"/>
              <w:snapToGrid w:val="0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：“主要有害成分”应按照环境保护部《中国现有化学物质名录》中的化学物质中文名称或中文别名填写，不应使用俗称、符号、分子式代替；</w:t>
            </w:r>
            <w:r>
              <w:rPr>
                <w:rFonts w:hint="eastAsia"/>
              </w:rPr>
              <w:t xml:space="preserve"> </w:t>
            </w:r>
          </w:p>
          <w:p w:rsidR="00225A96" w:rsidRDefault="00225A96" w:rsidP="002D53B2">
            <w:pPr>
              <w:adjustRightInd w:val="0"/>
              <w:snapToGrid w:val="0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：“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值”是指液态废物收集容器中废液的最终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值；</w:t>
            </w:r>
          </w:p>
          <w:p w:rsidR="00225A96" w:rsidRDefault="00225A96" w:rsidP="002D53B2">
            <w:pPr>
              <w:adjustRightInd w:val="0"/>
              <w:snapToGrid w:val="0"/>
            </w:pPr>
            <w:r w:rsidRPr="00AC33AA">
              <w:rPr>
                <w:rFonts w:hint="eastAsia"/>
              </w:rPr>
              <w:t>注</w:t>
            </w:r>
            <w:r w:rsidRPr="00AC33AA">
              <w:rPr>
                <w:rFonts w:hint="eastAsia"/>
              </w:rPr>
              <w:t>4</w:t>
            </w:r>
            <w:r w:rsidRPr="00AC33AA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 w:rsidRPr="00AC33AA">
              <w:rPr>
                <w:rFonts w:hint="eastAsia"/>
              </w:rPr>
              <w:t>编号为危险废物交接日期（</w:t>
            </w:r>
            <w:r w:rsidRPr="00AC33AA">
              <w:rPr>
                <w:rFonts w:hint="eastAsia"/>
              </w:rPr>
              <w:t>8</w:t>
            </w:r>
            <w:r w:rsidRPr="00AC33AA">
              <w:rPr>
                <w:rFonts w:hint="eastAsia"/>
              </w:rPr>
              <w:t>位码）</w:t>
            </w:r>
            <w:r w:rsidRPr="00AC33AA">
              <w:rPr>
                <w:rFonts w:hint="eastAsia"/>
              </w:rPr>
              <w:t>-</w:t>
            </w:r>
            <w:r w:rsidRPr="00AC33AA">
              <w:rPr>
                <w:rFonts w:hint="eastAsia"/>
              </w:rPr>
              <w:t>废液桶编号，废液桶的编号方法由实验室根据管理需要制定。</w:t>
            </w:r>
          </w:p>
        </w:tc>
      </w:tr>
      <w:tr w:rsidR="00225A96" w:rsidTr="002D53B2">
        <w:tc>
          <w:tcPr>
            <w:tcW w:w="3348" w:type="dxa"/>
            <w:gridSpan w:val="3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实验室联系人：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单位联系人：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225A96" w:rsidRDefault="00225A96" w:rsidP="002D53B2">
            <w:r>
              <w:rPr>
                <w:rFonts w:hint="eastAsia"/>
              </w:rPr>
              <w:t>交接日期：</w:t>
            </w:r>
          </w:p>
        </w:tc>
      </w:tr>
    </w:tbl>
    <w:p w:rsidR="00F65B81" w:rsidRDefault="00225A96"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页码：</w:t>
      </w:r>
    </w:p>
    <w:sectPr w:rsidR="00F65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95" w:rsidRDefault="00A95295"/>
  </w:endnote>
  <w:endnote w:type="continuationSeparator" w:id="0">
    <w:p w:rsidR="00A95295" w:rsidRDefault="00A9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95" w:rsidRDefault="00A95295"/>
  </w:footnote>
  <w:footnote w:type="continuationSeparator" w:id="0">
    <w:p w:rsidR="00A95295" w:rsidRDefault="00A952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96"/>
    <w:rsid w:val="00045A25"/>
    <w:rsid w:val="00225A96"/>
    <w:rsid w:val="00A95295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4821C-1413-49E9-9252-B259CB1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ych</cp:lastModifiedBy>
  <cp:revision>2</cp:revision>
  <dcterms:created xsi:type="dcterms:W3CDTF">2023-12-21T01:55:00Z</dcterms:created>
  <dcterms:modified xsi:type="dcterms:W3CDTF">2023-12-21T01:55:00Z</dcterms:modified>
</cp:coreProperties>
</file>