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2DBC6" w14:textId="5A1199FE" w:rsidR="00D61C67" w:rsidRPr="009435A8" w:rsidRDefault="00D61C67" w:rsidP="00D61C67">
      <w:pPr>
        <w:pStyle w:val="a3"/>
        <w:ind w:left="840" w:firstLineChars="0" w:firstLine="0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9435A8">
        <w:rPr>
          <w:rFonts w:ascii="宋体" w:eastAsia="宋体" w:hAnsi="宋体" w:hint="eastAsia"/>
          <w:b/>
          <w:sz w:val="28"/>
          <w:szCs w:val="28"/>
        </w:rPr>
        <w:t>附件</w:t>
      </w:r>
      <w:r w:rsidR="00C559EF" w:rsidRPr="009435A8">
        <w:rPr>
          <w:rFonts w:ascii="宋体" w:eastAsia="宋体" w:hAnsi="宋体"/>
          <w:b/>
          <w:sz w:val="28"/>
          <w:szCs w:val="28"/>
        </w:rPr>
        <w:t>2</w:t>
      </w:r>
      <w:r w:rsidRPr="009435A8">
        <w:rPr>
          <w:rFonts w:ascii="宋体" w:eastAsia="宋体" w:hAnsi="宋体" w:hint="eastAsia"/>
          <w:b/>
          <w:sz w:val="28"/>
          <w:szCs w:val="28"/>
        </w:rPr>
        <w:t>：整改建议</w:t>
      </w:r>
    </w:p>
    <w:bookmarkEnd w:id="0"/>
    <w:p w14:paraId="291830EA" w14:textId="7DB8E74F" w:rsidR="009C0AD6" w:rsidRPr="009435A8" w:rsidRDefault="009C0AD6" w:rsidP="009C0AD6">
      <w:pPr>
        <w:pStyle w:val="a3"/>
        <w:numPr>
          <w:ilvl w:val="0"/>
          <w:numId w:val="8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对于实验动物科学部或公司可供的常规大小鼠品系，本批次实验完成后不得再进行不规范饲养。</w:t>
      </w:r>
    </w:p>
    <w:p w14:paraId="377908A1" w14:textId="2416E26E" w:rsidR="009C0AD6" w:rsidRPr="009435A8" w:rsidRDefault="009C0AD6" w:rsidP="0092750E">
      <w:pPr>
        <w:pStyle w:val="a3"/>
        <w:numPr>
          <w:ilvl w:val="0"/>
          <w:numId w:val="8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 w:hint="eastAsia"/>
        </w:rPr>
        <w:t>对于基因修饰动物，请联系实验动物科学部胚胎操作组，申请胚胎净化</w:t>
      </w:r>
      <w:r w:rsidRPr="009435A8">
        <w:rPr>
          <w:rFonts w:ascii="宋体" w:eastAsia="宋体" w:hAnsi="宋体"/>
        </w:rPr>
        <w:t>，净化期间可以原地存留饲养，但净化后转移到</w:t>
      </w:r>
      <w:r w:rsidRPr="009435A8">
        <w:rPr>
          <w:rFonts w:ascii="宋体" w:eastAsia="宋体" w:hAnsi="宋体" w:hint="eastAsia"/>
        </w:rPr>
        <w:t>实验动物科学部饲养。</w:t>
      </w:r>
    </w:p>
    <w:p w14:paraId="1DAD9FCC" w14:textId="43499126" w:rsidR="006403AD" w:rsidRPr="009435A8" w:rsidRDefault="009C0AD6" w:rsidP="0092750E">
      <w:pPr>
        <w:pStyle w:val="a3"/>
        <w:numPr>
          <w:ilvl w:val="0"/>
          <w:numId w:val="8"/>
        </w:numPr>
        <w:ind w:firstLineChars="0"/>
        <w:rPr>
          <w:rFonts w:ascii="宋体" w:eastAsia="宋体" w:hAnsi="宋体"/>
        </w:rPr>
      </w:pPr>
      <w:r w:rsidRPr="009435A8">
        <w:rPr>
          <w:rFonts w:ascii="宋体" w:eastAsia="宋体" w:hAnsi="宋体"/>
        </w:rPr>
        <w:t>对于必须在</w:t>
      </w:r>
      <w:r w:rsidRPr="009435A8">
        <w:rPr>
          <w:rFonts w:ascii="宋体" w:eastAsia="宋体" w:hAnsi="宋体" w:hint="eastAsia"/>
        </w:rPr>
        <w:t>实验动物科学部</w:t>
      </w:r>
      <w:r w:rsidR="00D61C67" w:rsidRPr="009435A8">
        <w:rPr>
          <w:rFonts w:ascii="宋体" w:eastAsia="宋体" w:hAnsi="宋体"/>
        </w:rPr>
        <w:t>外围进行固定仪器检测的动物，可进行中短期检测至实验结束，</w:t>
      </w:r>
      <w:r w:rsidR="00597A63" w:rsidRPr="009435A8">
        <w:rPr>
          <w:rFonts w:ascii="宋体" w:eastAsia="宋体" w:hAnsi="宋体" w:hint="eastAsia"/>
        </w:rPr>
        <w:t>或转移到实验动物科学部暂养区，</w:t>
      </w:r>
      <w:r w:rsidR="00D61C67" w:rsidRPr="009435A8">
        <w:rPr>
          <w:rFonts w:ascii="宋体" w:eastAsia="宋体" w:hAnsi="宋体"/>
        </w:rPr>
        <w:t>不可长期繁殖，</w:t>
      </w:r>
      <w:r w:rsidRPr="009435A8">
        <w:rPr>
          <w:rFonts w:ascii="宋体" w:eastAsia="宋体" w:hAnsi="宋体" w:hint="eastAsia"/>
        </w:rPr>
        <w:t>期间接收管理部门的监管。</w:t>
      </w:r>
      <w:r w:rsidR="00D61C67" w:rsidRPr="009435A8">
        <w:rPr>
          <w:rFonts w:ascii="宋体" w:eastAsia="宋体" w:hAnsi="宋体"/>
        </w:rPr>
        <w:t>需要繁育的动物</w:t>
      </w:r>
      <w:r w:rsidRPr="009435A8">
        <w:rPr>
          <w:rFonts w:ascii="宋体" w:eastAsia="宋体" w:hAnsi="宋体" w:hint="eastAsia"/>
        </w:rPr>
        <w:t>只能在实验动物科学部繁殖饲养。</w:t>
      </w:r>
    </w:p>
    <w:sectPr w:rsidR="006403AD" w:rsidRPr="009435A8" w:rsidSect="00BA0A5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8049D" w14:textId="77777777" w:rsidR="00474CB0" w:rsidRDefault="00474CB0" w:rsidP="00EE277E">
      <w:r>
        <w:separator/>
      </w:r>
    </w:p>
  </w:endnote>
  <w:endnote w:type="continuationSeparator" w:id="0">
    <w:p w14:paraId="1A9B8539" w14:textId="77777777" w:rsidR="00474CB0" w:rsidRDefault="00474CB0" w:rsidP="00E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25AD7" w14:textId="77777777" w:rsidR="00474CB0" w:rsidRDefault="00474CB0" w:rsidP="00EE277E">
      <w:r>
        <w:separator/>
      </w:r>
    </w:p>
  </w:footnote>
  <w:footnote w:type="continuationSeparator" w:id="0">
    <w:p w14:paraId="651EBF01" w14:textId="77777777" w:rsidR="00474CB0" w:rsidRDefault="00474CB0" w:rsidP="00EE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C7F"/>
    <w:multiLevelType w:val="hybridMultilevel"/>
    <w:tmpl w:val="C8AADFB0"/>
    <w:lvl w:ilvl="0" w:tplc="E35AA8BC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FE4DE6"/>
    <w:multiLevelType w:val="hybridMultilevel"/>
    <w:tmpl w:val="1B9C7F06"/>
    <w:lvl w:ilvl="0" w:tplc="8FAAD9C6">
      <w:start w:val="1"/>
      <w:numFmt w:val="decimal"/>
      <w:lvlText w:val="%1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317C44"/>
    <w:multiLevelType w:val="hybridMultilevel"/>
    <w:tmpl w:val="85FEE02C"/>
    <w:lvl w:ilvl="0" w:tplc="CFE8AB1A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512953"/>
    <w:multiLevelType w:val="hybridMultilevel"/>
    <w:tmpl w:val="425E74A2"/>
    <w:lvl w:ilvl="0" w:tplc="270EBCD2">
      <w:start w:val="1"/>
      <w:numFmt w:val="decimal"/>
      <w:lvlText w:val="%1、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52828B3"/>
    <w:multiLevelType w:val="hybridMultilevel"/>
    <w:tmpl w:val="668A13E6"/>
    <w:lvl w:ilvl="0" w:tplc="FB86FCFE">
      <w:start w:val="1"/>
      <w:numFmt w:val="decimal"/>
      <w:lvlText w:val="%1、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56CF01FF"/>
    <w:multiLevelType w:val="hybridMultilevel"/>
    <w:tmpl w:val="6624EDA4"/>
    <w:lvl w:ilvl="0" w:tplc="33C42EA8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8863157"/>
    <w:multiLevelType w:val="hybridMultilevel"/>
    <w:tmpl w:val="1A023540"/>
    <w:lvl w:ilvl="0" w:tplc="D7406E5C">
      <w:start w:val="1"/>
      <w:numFmt w:val="decimal"/>
      <w:lvlText w:val="%1、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lowerLetter"/>
      <w:lvlText w:val="%5)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lowerLetter"/>
      <w:lvlText w:val="%8)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6F1952DD"/>
    <w:multiLevelType w:val="hybridMultilevel"/>
    <w:tmpl w:val="ECB45914"/>
    <w:lvl w:ilvl="0" w:tplc="60F2905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B"/>
    <w:rsid w:val="00010C7F"/>
    <w:rsid w:val="00027268"/>
    <w:rsid w:val="00072074"/>
    <w:rsid w:val="0008460F"/>
    <w:rsid w:val="00091BE9"/>
    <w:rsid w:val="000B2660"/>
    <w:rsid w:val="002169E6"/>
    <w:rsid w:val="00217DBE"/>
    <w:rsid w:val="00230584"/>
    <w:rsid w:val="00280938"/>
    <w:rsid w:val="002948AB"/>
    <w:rsid w:val="002957AA"/>
    <w:rsid w:val="002C62ED"/>
    <w:rsid w:val="002E0DE5"/>
    <w:rsid w:val="003107DD"/>
    <w:rsid w:val="00311B5F"/>
    <w:rsid w:val="003936FD"/>
    <w:rsid w:val="003B6F6C"/>
    <w:rsid w:val="003C74F9"/>
    <w:rsid w:val="00411A8B"/>
    <w:rsid w:val="00436410"/>
    <w:rsid w:val="00474CB0"/>
    <w:rsid w:val="00476F44"/>
    <w:rsid w:val="004E6391"/>
    <w:rsid w:val="00557191"/>
    <w:rsid w:val="005930ED"/>
    <w:rsid w:val="00597A63"/>
    <w:rsid w:val="005A102F"/>
    <w:rsid w:val="005B6FD0"/>
    <w:rsid w:val="005F49FD"/>
    <w:rsid w:val="006403AD"/>
    <w:rsid w:val="00670680"/>
    <w:rsid w:val="006B157C"/>
    <w:rsid w:val="007354B7"/>
    <w:rsid w:val="007A16D7"/>
    <w:rsid w:val="00820C84"/>
    <w:rsid w:val="00853ECE"/>
    <w:rsid w:val="008824CE"/>
    <w:rsid w:val="00890D4B"/>
    <w:rsid w:val="00910849"/>
    <w:rsid w:val="00914BF2"/>
    <w:rsid w:val="0092750E"/>
    <w:rsid w:val="009435A8"/>
    <w:rsid w:val="0095100B"/>
    <w:rsid w:val="00962F95"/>
    <w:rsid w:val="00975AAE"/>
    <w:rsid w:val="009C0AD6"/>
    <w:rsid w:val="009E7A5D"/>
    <w:rsid w:val="00A748D5"/>
    <w:rsid w:val="00AC197B"/>
    <w:rsid w:val="00AF4CC7"/>
    <w:rsid w:val="00B51B9E"/>
    <w:rsid w:val="00B64343"/>
    <w:rsid w:val="00B661AD"/>
    <w:rsid w:val="00B71C0B"/>
    <w:rsid w:val="00B85013"/>
    <w:rsid w:val="00BA0A50"/>
    <w:rsid w:val="00C559EF"/>
    <w:rsid w:val="00CC726A"/>
    <w:rsid w:val="00CF73D9"/>
    <w:rsid w:val="00D02935"/>
    <w:rsid w:val="00D479CA"/>
    <w:rsid w:val="00D50565"/>
    <w:rsid w:val="00D61C67"/>
    <w:rsid w:val="00D7364D"/>
    <w:rsid w:val="00D86746"/>
    <w:rsid w:val="00DA4034"/>
    <w:rsid w:val="00DA6447"/>
    <w:rsid w:val="00DE3EAA"/>
    <w:rsid w:val="00E078CF"/>
    <w:rsid w:val="00E74F57"/>
    <w:rsid w:val="00E869F0"/>
    <w:rsid w:val="00EA2B62"/>
    <w:rsid w:val="00EB06B4"/>
    <w:rsid w:val="00ED0878"/>
    <w:rsid w:val="00EE277E"/>
    <w:rsid w:val="00F3593D"/>
    <w:rsid w:val="00F40DA9"/>
    <w:rsid w:val="00F546DA"/>
    <w:rsid w:val="00F94A39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C60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2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27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2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xiali@bjmu.edu.cn</dc:creator>
  <cp:keywords/>
  <dc:description/>
  <cp:lastModifiedBy>pku</cp:lastModifiedBy>
  <cp:revision>14</cp:revision>
  <dcterms:created xsi:type="dcterms:W3CDTF">2023-11-29T09:39:00Z</dcterms:created>
  <dcterms:modified xsi:type="dcterms:W3CDTF">2024-12-02T08:44:00Z</dcterms:modified>
</cp:coreProperties>
</file>