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ACB" w:rsidRPr="00D57168" w:rsidRDefault="001B3ACB" w:rsidP="00D57168">
      <w:pPr>
        <w:spacing w:line="360" w:lineRule="auto"/>
        <w:contextualSpacing/>
        <w:mirrorIndents/>
        <w:jc w:val="right"/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</w:t>
      </w:r>
      <w:r w:rsidR="00D57168">
        <w:rPr>
          <w:rFonts w:ascii="黑体" w:eastAsia="黑体" w:hAnsi="黑体"/>
          <w:noProof/>
          <w:sz w:val="28"/>
          <w:szCs w:val="28"/>
        </w:rPr>
        <w:drawing>
          <wp:inline distT="0" distB="0" distL="0" distR="0" wp14:anchorId="13ACAD0A" wp14:editId="62770A29">
            <wp:extent cx="4188460" cy="9448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46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168" w:rsidRDefault="00D57168" w:rsidP="00516315">
      <w:pPr>
        <w:snapToGrid w:val="0"/>
        <w:spacing w:beforeLines="250" w:before="780"/>
        <w:mirrorIndents/>
        <w:jc w:val="center"/>
        <w:rPr>
          <w:rFonts w:ascii="微软雅黑" w:eastAsia="微软雅黑" w:hAnsi="微软雅黑"/>
          <w:b/>
          <w:w w:val="80"/>
          <w:sz w:val="84"/>
          <w:szCs w:val="84"/>
        </w:rPr>
      </w:pPr>
      <w:r w:rsidRPr="00D57168">
        <w:rPr>
          <w:rFonts w:ascii="微软雅黑" w:eastAsia="微软雅黑" w:hAnsi="微软雅黑" w:hint="eastAsia"/>
          <w:b/>
          <w:w w:val="80"/>
          <w:sz w:val="84"/>
          <w:szCs w:val="84"/>
        </w:rPr>
        <w:t>北京大学医学部实验室精神麻醉类药品</w:t>
      </w:r>
    </w:p>
    <w:p w:rsidR="00516315" w:rsidRPr="00D57168" w:rsidRDefault="00D57168" w:rsidP="00D57168">
      <w:pPr>
        <w:snapToGrid w:val="0"/>
        <w:spacing w:beforeLines="250" w:before="780"/>
        <w:mirrorIndents/>
        <w:jc w:val="center"/>
        <w:rPr>
          <w:rFonts w:ascii="微软雅黑" w:eastAsia="微软雅黑" w:hAnsi="微软雅黑" w:hint="eastAsia"/>
          <w:b/>
          <w:w w:val="80"/>
          <w:sz w:val="84"/>
          <w:szCs w:val="84"/>
        </w:rPr>
      </w:pPr>
      <w:r w:rsidRPr="00D57168">
        <w:rPr>
          <w:rFonts w:ascii="微软雅黑" w:eastAsia="微软雅黑" w:hAnsi="微软雅黑" w:hint="eastAsia"/>
          <w:b/>
          <w:w w:val="80"/>
          <w:sz w:val="84"/>
          <w:szCs w:val="84"/>
        </w:rPr>
        <w:t>管理使用台账</w:t>
      </w:r>
    </w:p>
    <w:p w:rsidR="00516315" w:rsidRPr="000D0417" w:rsidRDefault="00516315" w:rsidP="003A3E06">
      <w:pPr>
        <w:widowControl/>
        <w:jc w:val="left"/>
        <w:rPr>
          <w:rFonts w:ascii="Times New Roman" w:eastAsia="黑体" w:hAnsi="Times New Roman" w:cs="Times New Roman"/>
          <w:b/>
          <w:bCs/>
          <w:color w:val="000000"/>
          <w:kern w:val="0"/>
          <w:sz w:val="48"/>
          <w:szCs w:val="48"/>
        </w:rPr>
      </w:pPr>
    </w:p>
    <w:p w:rsidR="00D57168" w:rsidRDefault="00D57168" w:rsidP="003A3E06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 xml:space="preserve">            </w:t>
      </w:r>
      <w:r w:rsidRPr="00D57168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学院</w:t>
      </w:r>
      <w:r w:rsidRPr="00D57168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/</w:t>
      </w:r>
      <w:r w:rsidRPr="00D57168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单位</w:t>
      </w:r>
      <w:r w:rsidRPr="00D57168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_______________</w:t>
      </w:r>
    </w:p>
    <w:p w:rsidR="003A3E06" w:rsidRPr="000D0417" w:rsidRDefault="003A3E06" w:rsidP="003A3E06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实验室所在课题组负责人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:rsidR="003A3E06" w:rsidRDefault="003A3E06" w:rsidP="003A3E06">
      <w:pPr>
        <w:widowControl/>
        <w:snapToGrid w:val="0"/>
        <w:spacing w:line="480" w:lineRule="auto"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实验室所在楼宇及房间号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  <w:r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  <w:br w:type="page"/>
      </w:r>
    </w:p>
    <w:p w:rsidR="00E9318B" w:rsidRDefault="00D943B2" w:rsidP="003A3E06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D943B2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</w:t>
      </w:r>
      <w:r w:rsidR="0090479B" w:rsidRPr="0090479B">
        <w:rPr>
          <w:rFonts w:ascii="黑体" w:eastAsia="黑体" w:hAnsi="黑体" w:hint="eastAsia"/>
          <w:b/>
          <w:sz w:val="48"/>
          <w:szCs w:val="48"/>
        </w:rPr>
        <w:t>精神麻醉类药品</w:t>
      </w:r>
      <w:r w:rsidR="00B1605E">
        <w:rPr>
          <w:rFonts w:ascii="黑体" w:eastAsia="黑体" w:hAnsi="黑体" w:hint="eastAsia"/>
          <w:b/>
          <w:sz w:val="48"/>
          <w:szCs w:val="48"/>
        </w:rPr>
        <w:t>管理</w:t>
      </w:r>
      <w:r w:rsidR="00E9318B"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516315" w:rsidRDefault="00516315" w:rsidP="00516315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3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5"/>
        <w:gridCol w:w="1005"/>
        <w:gridCol w:w="1149"/>
        <w:gridCol w:w="1580"/>
        <w:gridCol w:w="1006"/>
        <w:gridCol w:w="1580"/>
        <w:gridCol w:w="1148"/>
        <w:gridCol w:w="1149"/>
        <w:gridCol w:w="1438"/>
        <w:gridCol w:w="2155"/>
      </w:tblGrid>
      <w:tr w:rsidR="00516315" w:rsidTr="00B40707">
        <w:trPr>
          <w:trHeight w:val="665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16315" w:rsidRDefault="00516315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516315" w:rsidTr="00B40707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B40707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B40707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B40707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516315" w:rsidTr="00B40707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B40707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B40707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B40707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B40707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B40707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516315" w:rsidTr="00B40707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6315" w:rsidRDefault="00516315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2E0E94" w:rsidTr="00B40707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0E94" w:rsidRDefault="002E0E94" w:rsidP="00516315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9F28D5" w:rsidRDefault="009F28D5" w:rsidP="009F28D5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D943B2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</w:t>
      </w:r>
      <w:r w:rsidRPr="0090479B">
        <w:rPr>
          <w:rFonts w:ascii="黑体" w:eastAsia="黑体" w:hAnsi="黑体" w:hint="eastAsia"/>
          <w:b/>
          <w:sz w:val="48"/>
          <w:szCs w:val="48"/>
        </w:rPr>
        <w:t>精神麻醉类药品</w:t>
      </w:r>
      <w:r>
        <w:rPr>
          <w:rFonts w:ascii="黑体" w:eastAsia="黑体" w:hAnsi="黑体" w:hint="eastAsia"/>
          <w:b/>
          <w:sz w:val="48"/>
          <w:szCs w:val="48"/>
        </w:rPr>
        <w:t>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9F28D5" w:rsidRDefault="009F28D5" w:rsidP="009F28D5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3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5"/>
        <w:gridCol w:w="1005"/>
        <w:gridCol w:w="1149"/>
        <w:gridCol w:w="1580"/>
        <w:gridCol w:w="1006"/>
        <w:gridCol w:w="1580"/>
        <w:gridCol w:w="1148"/>
        <w:gridCol w:w="1149"/>
        <w:gridCol w:w="1438"/>
        <w:gridCol w:w="2155"/>
      </w:tblGrid>
      <w:tr w:rsidR="009F28D5" w:rsidTr="00B30A94">
        <w:trPr>
          <w:trHeight w:val="665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9F28D5" w:rsidRDefault="009F28D5" w:rsidP="009F28D5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D943B2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</w:t>
      </w:r>
      <w:r w:rsidRPr="0090479B">
        <w:rPr>
          <w:rFonts w:ascii="黑体" w:eastAsia="黑体" w:hAnsi="黑体" w:hint="eastAsia"/>
          <w:b/>
          <w:sz w:val="48"/>
          <w:szCs w:val="48"/>
        </w:rPr>
        <w:t>精神麻醉类药品</w:t>
      </w:r>
      <w:r>
        <w:rPr>
          <w:rFonts w:ascii="黑体" w:eastAsia="黑体" w:hAnsi="黑体" w:hint="eastAsia"/>
          <w:b/>
          <w:sz w:val="48"/>
          <w:szCs w:val="48"/>
        </w:rPr>
        <w:t>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9F28D5" w:rsidRDefault="009F28D5" w:rsidP="009F28D5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3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5"/>
        <w:gridCol w:w="1005"/>
        <w:gridCol w:w="1149"/>
        <w:gridCol w:w="1580"/>
        <w:gridCol w:w="1006"/>
        <w:gridCol w:w="1580"/>
        <w:gridCol w:w="1148"/>
        <w:gridCol w:w="1149"/>
        <w:gridCol w:w="1438"/>
        <w:gridCol w:w="2155"/>
      </w:tblGrid>
      <w:tr w:rsidR="009F28D5" w:rsidTr="00B30A94">
        <w:trPr>
          <w:trHeight w:val="665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9F28D5" w:rsidRDefault="009F28D5" w:rsidP="009F28D5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D943B2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</w:t>
      </w:r>
      <w:r w:rsidRPr="0090479B">
        <w:rPr>
          <w:rFonts w:ascii="黑体" w:eastAsia="黑体" w:hAnsi="黑体" w:hint="eastAsia"/>
          <w:b/>
          <w:sz w:val="48"/>
          <w:szCs w:val="48"/>
        </w:rPr>
        <w:t>精神麻醉类药品</w:t>
      </w:r>
      <w:r>
        <w:rPr>
          <w:rFonts w:ascii="黑体" w:eastAsia="黑体" w:hAnsi="黑体" w:hint="eastAsia"/>
          <w:b/>
          <w:sz w:val="48"/>
          <w:szCs w:val="48"/>
        </w:rPr>
        <w:t>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9F28D5" w:rsidRDefault="009F28D5" w:rsidP="009F28D5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3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5"/>
        <w:gridCol w:w="1005"/>
        <w:gridCol w:w="1149"/>
        <w:gridCol w:w="1580"/>
        <w:gridCol w:w="1006"/>
        <w:gridCol w:w="1580"/>
        <w:gridCol w:w="1148"/>
        <w:gridCol w:w="1149"/>
        <w:gridCol w:w="1438"/>
        <w:gridCol w:w="2155"/>
      </w:tblGrid>
      <w:tr w:rsidR="009F28D5" w:rsidTr="00B30A94">
        <w:trPr>
          <w:trHeight w:val="665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9F28D5" w:rsidRDefault="009F28D5" w:rsidP="009F28D5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D943B2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</w:t>
      </w:r>
      <w:r w:rsidRPr="0090479B">
        <w:rPr>
          <w:rFonts w:ascii="黑体" w:eastAsia="黑体" w:hAnsi="黑体" w:hint="eastAsia"/>
          <w:b/>
          <w:sz w:val="48"/>
          <w:szCs w:val="48"/>
        </w:rPr>
        <w:t>精神麻醉类药品</w:t>
      </w:r>
      <w:r>
        <w:rPr>
          <w:rFonts w:ascii="黑体" w:eastAsia="黑体" w:hAnsi="黑体" w:hint="eastAsia"/>
          <w:b/>
          <w:sz w:val="48"/>
          <w:szCs w:val="48"/>
        </w:rPr>
        <w:t>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9F28D5" w:rsidRDefault="009F28D5" w:rsidP="009F28D5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3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5"/>
        <w:gridCol w:w="1005"/>
        <w:gridCol w:w="1149"/>
        <w:gridCol w:w="1580"/>
        <w:gridCol w:w="1006"/>
        <w:gridCol w:w="1580"/>
        <w:gridCol w:w="1148"/>
        <w:gridCol w:w="1149"/>
        <w:gridCol w:w="1438"/>
        <w:gridCol w:w="2155"/>
      </w:tblGrid>
      <w:tr w:rsidR="009F28D5" w:rsidTr="00B30A94">
        <w:trPr>
          <w:trHeight w:val="665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9F28D5" w:rsidRDefault="009F28D5" w:rsidP="009F28D5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D943B2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</w:t>
      </w:r>
      <w:r w:rsidRPr="0090479B">
        <w:rPr>
          <w:rFonts w:ascii="黑体" w:eastAsia="黑体" w:hAnsi="黑体" w:hint="eastAsia"/>
          <w:b/>
          <w:sz w:val="48"/>
          <w:szCs w:val="48"/>
        </w:rPr>
        <w:t>精神麻醉类药品</w:t>
      </w:r>
      <w:r>
        <w:rPr>
          <w:rFonts w:ascii="黑体" w:eastAsia="黑体" w:hAnsi="黑体" w:hint="eastAsia"/>
          <w:b/>
          <w:sz w:val="48"/>
          <w:szCs w:val="48"/>
        </w:rPr>
        <w:t>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9F28D5" w:rsidRDefault="009F28D5" w:rsidP="009F28D5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3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5"/>
        <w:gridCol w:w="1005"/>
        <w:gridCol w:w="1149"/>
        <w:gridCol w:w="1580"/>
        <w:gridCol w:w="1006"/>
        <w:gridCol w:w="1580"/>
        <w:gridCol w:w="1148"/>
        <w:gridCol w:w="1149"/>
        <w:gridCol w:w="1438"/>
        <w:gridCol w:w="2155"/>
      </w:tblGrid>
      <w:tr w:rsidR="009F28D5" w:rsidTr="00B30A94">
        <w:trPr>
          <w:trHeight w:val="665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9F28D5" w:rsidRDefault="009F28D5" w:rsidP="009F28D5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D943B2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</w:t>
      </w:r>
      <w:r w:rsidRPr="0090479B">
        <w:rPr>
          <w:rFonts w:ascii="黑体" w:eastAsia="黑体" w:hAnsi="黑体" w:hint="eastAsia"/>
          <w:b/>
          <w:sz w:val="48"/>
          <w:szCs w:val="48"/>
        </w:rPr>
        <w:t>精神麻醉类药品</w:t>
      </w:r>
      <w:r>
        <w:rPr>
          <w:rFonts w:ascii="黑体" w:eastAsia="黑体" w:hAnsi="黑体" w:hint="eastAsia"/>
          <w:b/>
          <w:sz w:val="48"/>
          <w:szCs w:val="48"/>
        </w:rPr>
        <w:t>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9F28D5" w:rsidRDefault="009F28D5" w:rsidP="009F28D5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3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5"/>
        <w:gridCol w:w="1005"/>
        <w:gridCol w:w="1149"/>
        <w:gridCol w:w="1580"/>
        <w:gridCol w:w="1006"/>
        <w:gridCol w:w="1580"/>
        <w:gridCol w:w="1148"/>
        <w:gridCol w:w="1149"/>
        <w:gridCol w:w="1438"/>
        <w:gridCol w:w="2155"/>
      </w:tblGrid>
      <w:tr w:rsidR="009F28D5" w:rsidTr="00B30A94">
        <w:trPr>
          <w:trHeight w:val="665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9F28D5" w:rsidRDefault="009F28D5" w:rsidP="009F28D5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D943B2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</w:t>
      </w:r>
      <w:r w:rsidRPr="0090479B">
        <w:rPr>
          <w:rFonts w:ascii="黑体" w:eastAsia="黑体" w:hAnsi="黑体" w:hint="eastAsia"/>
          <w:b/>
          <w:sz w:val="48"/>
          <w:szCs w:val="48"/>
        </w:rPr>
        <w:t>精神麻醉类药品</w:t>
      </w:r>
      <w:r>
        <w:rPr>
          <w:rFonts w:ascii="黑体" w:eastAsia="黑体" w:hAnsi="黑体" w:hint="eastAsia"/>
          <w:b/>
          <w:sz w:val="48"/>
          <w:szCs w:val="48"/>
        </w:rPr>
        <w:t>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9F28D5" w:rsidRDefault="009F28D5" w:rsidP="009F28D5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3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5"/>
        <w:gridCol w:w="1005"/>
        <w:gridCol w:w="1149"/>
        <w:gridCol w:w="1580"/>
        <w:gridCol w:w="1006"/>
        <w:gridCol w:w="1580"/>
        <w:gridCol w:w="1148"/>
        <w:gridCol w:w="1149"/>
        <w:gridCol w:w="1438"/>
        <w:gridCol w:w="2155"/>
      </w:tblGrid>
      <w:tr w:rsidR="009F28D5" w:rsidTr="00B30A94">
        <w:trPr>
          <w:trHeight w:val="665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9F28D5" w:rsidRDefault="009F28D5" w:rsidP="009F28D5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D943B2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</w:t>
      </w:r>
      <w:r w:rsidRPr="0090479B">
        <w:rPr>
          <w:rFonts w:ascii="黑体" w:eastAsia="黑体" w:hAnsi="黑体" w:hint="eastAsia"/>
          <w:b/>
          <w:sz w:val="48"/>
          <w:szCs w:val="48"/>
        </w:rPr>
        <w:t>精神麻醉类药品</w:t>
      </w:r>
      <w:r>
        <w:rPr>
          <w:rFonts w:ascii="黑体" w:eastAsia="黑体" w:hAnsi="黑体" w:hint="eastAsia"/>
          <w:b/>
          <w:sz w:val="48"/>
          <w:szCs w:val="48"/>
        </w:rPr>
        <w:t>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9F28D5" w:rsidRDefault="009F28D5" w:rsidP="009F28D5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3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5"/>
        <w:gridCol w:w="1005"/>
        <w:gridCol w:w="1149"/>
        <w:gridCol w:w="1580"/>
        <w:gridCol w:w="1006"/>
        <w:gridCol w:w="1580"/>
        <w:gridCol w:w="1148"/>
        <w:gridCol w:w="1149"/>
        <w:gridCol w:w="1438"/>
        <w:gridCol w:w="2155"/>
      </w:tblGrid>
      <w:tr w:rsidR="009F28D5" w:rsidTr="00B30A94">
        <w:trPr>
          <w:trHeight w:val="665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9F28D5" w:rsidRDefault="009F28D5" w:rsidP="009F28D5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D943B2">
        <w:rPr>
          <w:rFonts w:ascii="黑体" w:eastAsia="黑体" w:hAnsi="黑体" w:hint="eastAsia"/>
          <w:b/>
          <w:sz w:val="48"/>
          <w:szCs w:val="48"/>
        </w:rPr>
        <w:lastRenderedPageBreak/>
        <w:t>北京大学医学部实验室</w:t>
      </w:r>
      <w:r w:rsidRPr="0090479B">
        <w:rPr>
          <w:rFonts w:ascii="黑体" w:eastAsia="黑体" w:hAnsi="黑体" w:hint="eastAsia"/>
          <w:b/>
          <w:sz w:val="48"/>
          <w:szCs w:val="48"/>
        </w:rPr>
        <w:t>精神麻醉类药品</w:t>
      </w:r>
      <w:r>
        <w:rPr>
          <w:rFonts w:ascii="黑体" w:eastAsia="黑体" w:hAnsi="黑体" w:hint="eastAsia"/>
          <w:b/>
          <w:sz w:val="48"/>
          <w:szCs w:val="48"/>
        </w:rPr>
        <w:t>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9F28D5" w:rsidRDefault="009F28D5" w:rsidP="009F28D5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35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5"/>
        <w:gridCol w:w="1005"/>
        <w:gridCol w:w="1149"/>
        <w:gridCol w:w="1580"/>
        <w:gridCol w:w="1006"/>
        <w:gridCol w:w="1580"/>
        <w:gridCol w:w="1148"/>
        <w:gridCol w:w="1149"/>
        <w:gridCol w:w="1438"/>
        <w:gridCol w:w="2155"/>
      </w:tblGrid>
      <w:tr w:rsidR="009F28D5" w:rsidTr="00B30A94">
        <w:trPr>
          <w:trHeight w:val="665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F28D5" w:rsidRDefault="009F28D5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9F28D5" w:rsidTr="00B30A94">
        <w:trPr>
          <w:trHeight w:val="491"/>
        </w:trPr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F28D5" w:rsidRDefault="009F28D5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1EA7" w:rsidRPr="00516315" w:rsidRDefault="00B81EA7" w:rsidP="00EA4206">
      <w:pPr>
        <w:snapToGrid w:val="0"/>
        <w:spacing w:line="680" w:lineRule="exact"/>
        <w:jc w:val="center"/>
        <w:rPr>
          <w:sz w:val="32"/>
          <w:szCs w:val="32"/>
        </w:rPr>
      </w:pPr>
      <w:bookmarkStart w:id="0" w:name="_GoBack"/>
      <w:bookmarkEnd w:id="0"/>
    </w:p>
    <w:sectPr w:rsidR="00B81EA7" w:rsidRPr="00516315" w:rsidSect="00BF61FA">
      <w:footerReference w:type="default" r:id="rId7"/>
      <w:pgSz w:w="16838" w:h="11906" w:orient="landscape"/>
      <w:pgMar w:top="1418" w:right="1418" w:bottom="1418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0E4" w:rsidRDefault="004D60E4" w:rsidP="0078636D">
      <w:r>
        <w:separator/>
      </w:r>
    </w:p>
  </w:endnote>
  <w:endnote w:type="continuationSeparator" w:id="0">
    <w:p w:rsidR="004D60E4" w:rsidRDefault="004D60E4" w:rsidP="0078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5791012"/>
      <w:docPartObj>
        <w:docPartGallery w:val="Page Numbers (Bottom of Page)"/>
        <w:docPartUnique/>
      </w:docPartObj>
    </w:sdtPr>
    <w:sdtContent>
      <w:p w:rsidR="00BF61FA" w:rsidRDefault="00BF61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8D5" w:rsidRPr="009F28D5">
          <w:rPr>
            <w:noProof/>
            <w:lang w:val="zh-CN"/>
          </w:rPr>
          <w:t>11</w:t>
        </w:r>
        <w:r>
          <w:fldChar w:fldCharType="end"/>
        </w:r>
      </w:p>
    </w:sdtContent>
  </w:sdt>
  <w:p w:rsidR="00BF61FA" w:rsidRDefault="00BF61F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0E4" w:rsidRDefault="004D60E4" w:rsidP="0078636D">
      <w:r>
        <w:separator/>
      </w:r>
    </w:p>
  </w:footnote>
  <w:footnote w:type="continuationSeparator" w:id="0">
    <w:p w:rsidR="004D60E4" w:rsidRDefault="004D60E4" w:rsidP="0078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A7"/>
    <w:rsid w:val="00060A1D"/>
    <w:rsid w:val="00101F56"/>
    <w:rsid w:val="00127A49"/>
    <w:rsid w:val="00166559"/>
    <w:rsid w:val="00183588"/>
    <w:rsid w:val="001839EE"/>
    <w:rsid w:val="001A02C4"/>
    <w:rsid w:val="001B3ACB"/>
    <w:rsid w:val="001F59E2"/>
    <w:rsid w:val="00267529"/>
    <w:rsid w:val="00267F6B"/>
    <w:rsid w:val="00276799"/>
    <w:rsid w:val="002E0E94"/>
    <w:rsid w:val="002F1AAE"/>
    <w:rsid w:val="00354E5F"/>
    <w:rsid w:val="003A012C"/>
    <w:rsid w:val="003A3E06"/>
    <w:rsid w:val="003B68FC"/>
    <w:rsid w:val="003D4291"/>
    <w:rsid w:val="00424BEB"/>
    <w:rsid w:val="004D60E4"/>
    <w:rsid w:val="00516315"/>
    <w:rsid w:val="005519CB"/>
    <w:rsid w:val="005E5E13"/>
    <w:rsid w:val="007065E9"/>
    <w:rsid w:val="00766792"/>
    <w:rsid w:val="007767E2"/>
    <w:rsid w:val="0078636D"/>
    <w:rsid w:val="007934F3"/>
    <w:rsid w:val="007A6B09"/>
    <w:rsid w:val="007D6F3D"/>
    <w:rsid w:val="0090479B"/>
    <w:rsid w:val="009B1870"/>
    <w:rsid w:val="009E160A"/>
    <w:rsid w:val="009F28D5"/>
    <w:rsid w:val="00A416D0"/>
    <w:rsid w:val="00A557BE"/>
    <w:rsid w:val="00AD7DDA"/>
    <w:rsid w:val="00B1605E"/>
    <w:rsid w:val="00B40707"/>
    <w:rsid w:val="00B81EA7"/>
    <w:rsid w:val="00BF61FA"/>
    <w:rsid w:val="00C43A32"/>
    <w:rsid w:val="00C5118C"/>
    <w:rsid w:val="00D57168"/>
    <w:rsid w:val="00D75F30"/>
    <w:rsid w:val="00D943B2"/>
    <w:rsid w:val="00D94ED4"/>
    <w:rsid w:val="00E0511E"/>
    <w:rsid w:val="00E15455"/>
    <w:rsid w:val="00E9318B"/>
    <w:rsid w:val="00EA4206"/>
    <w:rsid w:val="00ED1CDA"/>
    <w:rsid w:val="00F060BE"/>
    <w:rsid w:val="00FA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2147F5"/>
  <w15:docId w15:val="{335E14D5-E4FD-410C-9CF7-EA20E24DC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1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63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6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636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B3AC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B3A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6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344</Words>
  <Characters>1966</Characters>
  <Application>Microsoft Office Word</Application>
  <DocSecurity>0</DocSecurity>
  <Lines>16</Lines>
  <Paragraphs>4</Paragraphs>
  <ScaleCrop>false</ScaleCrop>
  <Company>Microsoft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</dc:creator>
  <cp:lastModifiedBy>yuan yuan</cp:lastModifiedBy>
  <cp:revision>8</cp:revision>
  <dcterms:created xsi:type="dcterms:W3CDTF">2019-01-05T15:02:00Z</dcterms:created>
  <dcterms:modified xsi:type="dcterms:W3CDTF">2022-11-27T13:34:00Z</dcterms:modified>
</cp:coreProperties>
</file>